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2F1" w:rsidRDefault="001D6A91">
      <w:r w:rsidRPr="001D6A91">
        <w:t xml:space="preserve">Logan Aerials Affordable </w:t>
      </w:r>
      <w:proofErr w:type="spellStart"/>
      <w:proofErr w:type="gramStart"/>
      <w:r w:rsidRPr="001D6A91">
        <w:t>Tv</w:t>
      </w:r>
      <w:proofErr w:type="spellEnd"/>
      <w:proofErr w:type="gramEnd"/>
      <w:r w:rsidRPr="001D6A91">
        <w:t xml:space="preserve"> Aerial &amp; Satellite Dish Installation &amp; Repair Man Mold</w:t>
      </w:r>
    </w:p>
    <w:p w:rsidR="001D6A91" w:rsidRDefault="001D6A91"/>
    <w:p w:rsidR="001D6A91" w:rsidRDefault="001D6A91">
      <w:r>
        <w:rPr>
          <w:noProof/>
        </w:rPr>
        <w:drawing>
          <wp:inline distT="0" distB="0" distL="0" distR="0">
            <wp:extent cx="5286375" cy="2571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6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A91" w:rsidRDefault="001D6A91"/>
    <w:p w:rsidR="001D6A91" w:rsidRDefault="001D6A91" w:rsidP="001D6A91">
      <w:pPr>
        <w:rPr>
          <w:rFonts w:ascii="Helvetica" w:hAnsi="Helvetica" w:cs="Helvetica"/>
          <w:color w:val="12263F"/>
          <w:sz w:val="21"/>
          <w:szCs w:val="21"/>
          <w:shd w:val="clear" w:color="auto" w:fill="FFFFFF"/>
        </w:rPr>
      </w:pPr>
      <w:hyperlink r:id="rId6" w:history="1">
        <w:r w:rsidRPr="001D6A91">
          <w:rPr>
            <w:rStyle w:val="Hyperlink"/>
            <w:rFonts w:ascii="Helvetica" w:hAnsi="Helvetica" w:cs="Helvetica"/>
            <w:b/>
            <w:sz w:val="21"/>
            <w:szCs w:val="21"/>
            <w:shd w:val="clear" w:color="auto" w:fill="FFFFFF"/>
          </w:rPr>
          <w:t>Logan Aerials</w:t>
        </w:r>
      </w:hyperlink>
      <w:r>
        <w:rPr>
          <w:rFonts w:ascii="Helvetica" w:hAnsi="Helvetica" w:cs="Helvetica"/>
          <w:color w:val="12263F"/>
          <w:sz w:val="21"/>
          <w:szCs w:val="21"/>
          <w:shd w:val="clear" w:color="auto" w:fill="FFFFFF"/>
        </w:rPr>
        <w:t xml:space="preserve"> first started trading in 2007 in Mold helping wales with the </w:t>
      </w:r>
      <w:proofErr w:type="spellStart"/>
      <w:proofErr w:type="gramStart"/>
      <w:r>
        <w:rPr>
          <w:rFonts w:ascii="Helvetica" w:hAnsi="Helvetica" w:cs="Helvetica"/>
          <w:color w:val="12263F"/>
          <w:sz w:val="21"/>
          <w:szCs w:val="21"/>
          <w:shd w:val="clear" w:color="auto" w:fill="FFFFFF"/>
        </w:rPr>
        <w:t>uk</w:t>
      </w:r>
      <w:proofErr w:type="spellEnd"/>
      <w:proofErr w:type="gramEnd"/>
      <w:r>
        <w:rPr>
          <w:rFonts w:ascii="Helvetica" w:hAnsi="Helvetica" w:cs="Helvetica"/>
          <w:color w:val="12263F"/>
          <w:sz w:val="21"/>
          <w:szCs w:val="21"/>
          <w:shd w:val="clear" w:color="auto" w:fill="FFFFFF"/>
        </w:rPr>
        <w:t xml:space="preserve"> digital switchover. Now based in Flint with almost 18 </w:t>
      </w:r>
      <w:proofErr w:type="spellStart"/>
      <w:r>
        <w:rPr>
          <w:rFonts w:ascii="Helvetica" w:hAnsi="Helvetica" w:cs="Helvetica"/>
          <w:color w:val="12263F"/>
          <w:sz w:val="21"/>
          <w:szCs w:val="21"/>
          <w:shd w:val="clear" w:color="auto" w:fill="FFFFFF"/>
        </w:rPr>
        <w:t>years experience</w:t>
      </w:r>
      <w:proofErr w:type="spellEnd"/>
      <w:r>
        <w:rPr>
          <w:rFonts w:ascii="Helvetica" w:hAnsi="Helvetica" w:cs="Helvetica"/>
          <w:color w:val="12263F"/>
          <w:sz w:val="21"/>
          <w:szCs w:val="21"/>
          <w:shd w:val="clear" w:color="auto" w:fill="FFFFFF"/>
        </w:rPr>
        <w:t xml:space="preserve"> we only operate local to Mold and surrounding areas so we can then pass on the savings to our customers. With special </w:t>
      </w:r>
      <w:proofErr w:type="gramStart"/>
      <w:r>
        <w:rPr>
          <w:rFonts w:ascii="Helvetica" w:hAnsi="Helvetica" w:cs="Helvetica"/>
          <w:color w:val="12263F"/>
          <w:sz w:val="21"/>
          <w:szCs w:val="21"/>
          <w:shd w:val="clear" w:color="auto" w:fill="FFFFFF"/>
        </w:rPr>
        <w:t>offers .</w:t>
      </w:r>
      <w:proofErr w:type="gramEnd"/>
      <w:r w:rsidRPr="002F373D">
        <w:rPr>
          <w:rFonts w:ascii="Helvetica" w:hAnsi="Helvetica" w:cs="Helvetica"/>
          <w:color w:val="12263F"/>
          <w:sz w:val="21"/>
          <w:szCs w:val="21"/>
          <w:shd w:val="clear" w:color="auto" w:fill="FFFFFF"/>
        </w:rPr>
        <w:t xml:space="preserve"> </w:t>
      </w:r>
      <w:hyperlink r:id="rId7" w:history="1">
        <w:r w:rsidRPr="00BD5C64">
          <w:rPr>
            <w:rStyle w:val="Hyperlink"/>
            <w:rFonts w:ascii="Helvetica" w:hAnsi="Helvetica" w:cs="Helvetica"/>
            <w:b/>
            <w:sz w:val="21"/>
            <w:szCs w:val="21"/>
            <w:shd w:val="clear" w:color="auto" w:fill="FFFFFF"/>
          </w:rPr>
          <w:t>aerial installation</w:t>
        </w:r>
      </w:hyperlink>
      <w:bookmarkStart w:id="0" w:name="_GoBack"/>
      <w:bookmarkEnd w:id="0"/>
      <w:r>
        <w:rPr>
          <w:rFonts w:ascii="Helvetica" w:hAnsi="Helvetica" w:cs="Helvetica"/>
          <w:color w:val="12263F"/>
          <w:sz w:val="21"/>
          <w:szCs w:val="21"/>
          <w:shd w:val="clear" w:color="auto" w:fill="FFFFFF"/>
        </w:rPr>
        <w:t>, We can also repair your existing aerial or satellite dish with a no fix no fee promise . We will always offer a free call out with no hidden charges and we will only take payment when job is completed.</w:t>
      </w:r>
    </w:p>
    <w:p w:rsidR="001D6A91" w:rsidRDefault="001D6A91"/>
    <w:sectPr w:rsidR="001D6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A91"/>
    <w:rsid w:val="001D6A91"/>
    <w:rsid w:val="00E4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6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A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6A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6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A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6A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anaerials.co.uk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anaerials.co.uk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MORSHED BEGUM</dc:creator>
  <cp:lastModifiedBy>MORSHED BEGUM</cp:lastModifiedBy>
  <cp:revision>1</cp:revision>
  <dcterms:created xsi:type="dcterms:W3CDTF">2024-06-10T11:29:00Z</dcterms:created>
  <dcterms:modified xsi:type="dcterms:W3CDTF">2024-06-10T11:32:00Z</dcterms:modified>
</cp:coreProperties>
</file>